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83" w:rsidRDefault="001D7712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6"/>
          <w:szCs w:val="36"/>
        </w:rPr>
      </w:pPr>
      <w:r w:rsidRPr="001D7712">
        <w:rPr>
          <w:rFonts w:ascii="方正小标宋简体" w:eastAsia="方正小标宋简体" w:hint="eastAsia"/>
          <w:sz w:val="36"/>
          <w:szCs w:val="36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6"/>
          <w:szCs w:val="36"/>
        </w:rPr>
        <w:t>社会救助领域基层政务公开标准目录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271"/>
        <w:gridCol w:w="2262"/>
        <w:gridCol w:w="2798"/>
        <w:gridCol w:w="3250"/>
        <w:gridCol w:w="1065"/>
        <w:gridCol w:w="443"/>
        <w:gridCol w:w="1093"/>
        <w:gridCol w:w="336"/>
        <w:gridCol w:w="437"/>
        <w:gridCol w:w="336"/>
        <w:gridCol w:w="336"/>
      </w:tblGrid>
      <w:tr w:rsidR="008E2783">
        <w:trPr>
          <w:trHeight w:val="5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  <w:t>(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要素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)       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时限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 w:rsidR="008E2783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 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事项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783" w:rsidRDefault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 w:rsidR="001D7712" w:rsidTr="007303B9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生活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●办理条件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●最低生活保障标准  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●申请材料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●办理流程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●办理时间、地点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●联系方式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7712" w:rsidRDefault="001D7712" w:rsidP="001D7712">
            <w:r w:rsidRPr="00965E58">
              <w:rPr>
                <w:rFonts w:hint="eastAsia"/>
              </w:rPr>
              <w:t>八仙桥街道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（电子屏）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1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生活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低保对象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制定或获取信息之日起10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7712" w:rsidRDefault="001D7712" w:rsidP="001D7712">
            <w:r w:rsidRPr="00965E58">
              <w:rPr>
                <w:rFonts w:hint="eastAsia"/>
              </w:rPr>
              <w:lastRenderedPageBreak/>
              <w:t>八仙桥</w:t>
            </w:r>
            <w:r w:rsidRPr="00965E58">
              <w:rPr>
                <w:rFonts w:hint="eastAsia"/>
              </w:rPr>
              <w:lastRenderedPageBreak/>
              <w:t>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■社区/企事业单位/村公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示栏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（电子屏）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18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人员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●办理条件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●救助供养标准  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●申请材料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●办理流程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●办理时间、地点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 xml:space="preserve">●联系方式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7712" w:rsidRDefault="001D7712" w:rsidP="001D7712">
            <w:r w:rsidRPr="00965E58">
              <w:rPr>
                <w:rFonts w:hint="eastAsia"/>
              </w:rPr>
              <w:t>八仙桥街道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（电子屏）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18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712" w:rsidRDefault="001D7712" w:rsidP="001D7712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1D7712" w:rsidTr="007303B9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人员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●特困人员名单及相关信息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7712" w:rsidRDefault="001D7712" w:rsidP="001D7712">
            <w:r w:rsidRPr="00965E58">
              <w:rPr>
                <w:rFonts w:hint="eastAsia"/>
              </w:rPr>
              <w:t>八仙桥街道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（电子屏）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712" w:rsidRDefault="001D7712" w:rsidP="001D7712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 w:rsidR="008E278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83" w:rsidRDefault="008E27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 w:rsidR="008E2783" w:rsidRDefault="008E2783"/>
    <w:sectPr w:rsidR="008E27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2DA"/>
    <w:rsid w:val="001D7712"/>
    <w:rsid w:val="002C02DA"/>
    <w:rsid w:val="0075720B"/>
    <w:rsid w:val="008E2783"/>
    <w:rsid w:val="317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57E30-1258-404D-B12F-638E8B9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2020-11-25T00:52:00Z</dcterms:created>
  <dcterms:modified xsi:type="dcterms:W3CDTF">2021-01-28T10:04:00Z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