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2AD" w:rsidRPr="00692D6C" w:rsidRDefault="007912AD" w:rsidP="007912AD">
      <w:pPr>
        <w:spacing w:line="590" w:lineRule="exact"/>
        <w:rPr>
          <w:rFonts w:ascii="黑体" w:eastAsia="黑体" w:hAnsi="黑体" w:cs="仿宋_GB2312" w:hint="eastAsia"/>
          <w:color w:val="000000"/>
          <w:spacing w:val="8"/>
          <w:sz w:val="32"/>
          <w:szCs w:val="32"/>
          <w:shd w:val="clear" w:color="auto" w:fill="FFFFFF"/>
        </w:rPr>
      </w:pPr>
      <w:r w:rsidRPr="00692D6C">
        <w:rPr>
          <w:rFonts w:ascii="黑体" w:eastAsia="黑体" w:hAnsi="黑体" w:cs="仿宋_GB2312" w:hint="eastAsia"/>
          <w:color w:val="000000"/>
          <w:spacing w:val="8"/>
          <w:sz w:val="32"/>
          <w:szCs w:val="32"/>
          <w:shd w:val="clear" w:color="auto" w:fill="FFFFFF"/>
        </w:rPr>
        <w:t>附件4：</w:t>
      </w:r>
    </w:p>
    <w:p w:rsidR="007912AD" w:rsidRDefault="007912AD" w:rsidP="007912AD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pacing w:val="5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56"/>
          <w:sz w:val="72"/>
          <w:szCs w:val="72"/>
        </w:rPr>
        <w:t>民办非企业单位</w:t>
      </w:r>
    </w:p>
    <w:p w:rsidR="007912AD" w:rsidRDefault="007912AD" w:rsidP="007912AD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pacing w:val="18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80"/>
          <w:sz w:val="72"/>
          <w:szCs w:val="72"/>
        </w:rPr>
        <w:t>年度工作报告书</w:t>
      </w:r>
    </w:p>
    <w:p w:rsidR="007912AD" w:rsidRDefault="007912AD" w:rsidP="007912AD">
      <w:pPr>
        <w:snapToGrid w:val="0"/>
        <w:ind w:right="250"/>
        <w:jc w:val="center"/>
        <w:rPr>
          <w:rFonts w:ascii="方正小标宋简体" w:eastAsia="方正小标宋简体" w:hAnsi="方正小标宋简体" w:cs="方正小标宋简体"/>
          <w:bCs/>
          <w:sz w:val="52"/>
        </w:rPr>
      </w:pPr>
    </w:p>
    <w:p w:rsidR="007912AD" w:rsidRDefault="007912AD" w:rsidP="007912AD">
      <w:pPr>
        <w:snapToGrid w:val="0"/>
        <w:ind w:right="-1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（2024年度）</w:t>
      </w:r>
    </w:p>
    <w:p w:rsidR="007912AD" w:rsidRDefault="007912AD" w:rsidP="007912AD">
      <w:pPr>
        <w:snapToGrid w:val="0"/>
        <w:ind w:right="250"/>
        <w:rPr>
          <w:rFonts w:ascii="宋体"/>
          <w:b/>
          <w:sz w:val="36"/>
          <w:szCs w:val="36"/>
        </w:rPr>
      </w:pPr>
    </w:p>
    <w:p w:rsidR="007912AD" w:rsidRDefault="007912AD" w:rsidP="007912AD">
      <w:pPr>
        <w:snapToGrid w:val="0"/>
        <w:ind w:right="250"/>
        <w:rPr>
          <w:rFonts w:ascii="宋体"/>
          <w:b/>
          <w:sz w:val="36"/>
          <w:szCs w:val="36"/>
        </w:rPr>
      </w:pPr>
    </w:p>
    <w:p w:rsidR="007912AD" w:rsidRDefault="007912AD" w:rsidP="007912AD"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 w:rsidR="007912AD" w:rsidRDefault="007912AD" w:rsidP="007912AD"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 w:rsidR="007912AD" w:rsidRDefault="007912AD" w:rsidP="007912AD">
      <w:pPr>
        <w:spacing w:line="600" w:lineRule="exact"/>
        <w:ind w:firstLineChars="600" w:firstLine="1680"/>
        <w:jc w:val="left"/>
        <w:outlineLvl w:val="0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 w:hint="eastAsia"/>
          <w:sz w:val="28"/>
          <w:szCs w:val="28"/>
        </w:rPr>
        <w:t>单位名称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      </w:t>
      </w:r>
      <w:r>
        <w:rPr>
          <w:rFonts w:ascii="黑体" w:eastAsia="黑体" w:hAnsi="华文中宋" w:hint="eastAsia"/>
          <w:sz w:val="28"/>
          <w:szCs w:val="28"/>
        </w:rPr>
        <w:t>（盖章）</w:t>
      </w:r>
    </w:p>
    <w:p w:rsidR="007912AD" w:rsidRDefault="007912AD" w:rsidP="007912AD">
      <w:pPr>
        <w:spacing w:line="600" w:lineRule="exact"/>
        <w:ind w:firstLineChars="600" w:firstLine="1680"/>
        <w:jc w:val="left"/>
        <w:outlineLvl w:val="0"/>
        <w:rPr>
          <w:rFonts w:ascii="黑体" w:eastAsia="黑体" w:hAnsi="华文中宋"/>
          <w:sz w:val="28"/>
          <w:szCs w:val="28"/>
          <w:u w:val="single"/>
        </w:rPr>
      </w:pPr>
      <w:r>
        <w:rPr>
          <w:rFonts w:ascii="黑体" w:eastAsia="黑体" w:hAnsi="华文中宋" w:hint="eastAsia"/>
          <w:sz w:val="28"/>
          <w:szCs w:val="28"/>
        </w:rPr>
        <w:t>统一社会信用代码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     </w:t>
      </w:r>
    </w:p>
    <w:p w:rsidR="007912AD" w:rsidRDefault="007912AD" w:rsidP="007912AD">
      <w:pPr>
        <w:spacing w:line="600" w:lineRule="exact"/>
        <w:ind w:firstLineChars="600" w:firstLine="1680"/>
        <w:jc w:val="left"/>
        <w:outlineLvl w:val="0"/>
        <w:rPr>
          <w:rFonts w:ascii="黑体" w:eastAsia="黑体" w:hAnsi="华文中宋" w:hint="eastAsia"/>
          <w:sz w:val="28"/>
          <w:szCs w:val="28"/>
          <w:u w:val="single"/>
        </w:rPr>
      </w:pPr>
      <w:r>
        <w:rPr>
          <w:rFonts w:ascii="黑体" w:eastAsia="黑体" w:hAnsi="华文中宋" w:hint="eastAsia"/>
          <w:sz w:val="28"/>
          <w:szCs w:val="28"/>
        </w:rPr>
        <w:t>业务主管单位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         </w:t>
      </w:r>
    </w:p>
    <w:p w:rsidR="007912AD" w:rsidRDefault="007912AD" w:rsidP="007912AD">
      <w:pPr>
        <w:spacing w:line="600" w:lineRule="exact"/>
        <w:ind w:firstLineChars="600" w:firstLine="1680"/>
        <w:jc w:val="left"/>
        <w:outlineLvl w:val="0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 w:hint="eastAsia"/>
          <w:sz w:val="28"/>
          <w:szCs w:val="28"/>
        </w:rPr>
        <w:t>法定代表人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    </w:t>
      </w:r>
      <w:r>
        <w:rPr>
          <w:rFonts w:ascii="黑体" w:eastAsia="黑体" w:hAnsi="华文中宋" w:hint="eastAsia"/>
          <w:sz w:val="28"/>
          <w:szCs w:val="28"/>
        </w:rPr>
        <w:t>（签字）</w:t>
      </w:r>
    </w:p>
    <w:p w:rsidR="007912AD" w:rsidRDefault="007912AD" w:rsidP="007912AD">
      <w:pPr>
        <w:spacing w:line="600" w:lineRule="exact"/>
        <w:ind w:firstLineChars="600" w:firstLine="1680"/>
        <w:jc w:val="left"/>
        <w:outlineLvl w:val="0"/>
        <w:rPr>
          <w:rFonts w:ascii="黑体" w:eastAsia="黑体" w:hAnsi="华文中宋"/>
          <w:sz w:val="28"/>
          <w:szCs w:val="28"/>
          <w:u w:val="single"/>
        </w:rPr>
      </w:pPr>
      <w:r>
        <w:rPr>
          <w:rFonts w:ascii="黑体" w:eastAsia="黑体" w:hAnsi="华文中宋" w:hint="eastAsia"/>
          <w:sz w:val="28"/>
          <w:szCs w:val="28"/>
        </w:rPr>
        <w:t>经  办  人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    </w:t>
      </w:r>
      <w:r>
        <w:rPr>
          <w:rFonts w:ascii="黑体" w:eastAsia="黑体" w:hAnsi="华文中宋" w:hint="eastAsia"/>
          <w:sz w:val="28"/>
          <w:szCs w:val="28"/>
        </w:rPr>
        <w:t>（签字）</w:t>
      </w:r>
    </w:p>
    <w:p w:rsidR="007912AD" w:rsidRDefault="007912AD" w:rsidP="007912AD">
      <w:pPr>
        <w:spacing w:line="600" w:lineRule="exact"/>
        <w:ind w:firstLineChars="600" w:firstLine="1680"/>
        <w:jc w:val="left"/>
        <w:outlineLvl w:val="0"/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 w:hint="eastAsia"/>
          <w:sz w:val="28"/>
          <w:szCs w:val="28"/>
        </w:rPr>
        <w:t>经办人电话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                        </w:t>
      </w:r>
    </w:p>
    <w:p w:rsidR="007912AD" w:rsidRDefault="007912AD" w:rsidP="007912AD">
      <w:pPr>
        <w:snapToGrid w:val="0"/>
        <w:spacing w:line="600" w:lineRule="exact"/>
        <w:ind w:firstLineChars="750" w:firstLine="2100"/>
        <w:rPr>
          <w:rFonts w:ascii="黑体" w:eastAsia="黑体" w:hAnsi="华文中宋"/>
          <w:sz w:val="28"/>
          <w:szCs w:val="28"/>
        </w:rPr>
      </w:pPr>
    </w:p>
    <w:p w:rsidR="007912AD" w:rsidRDefault="007912AD" w:rsidP="007912AD">
      <w:pPr>
        <w:snapToGrid w:val="0"/>
        <w:spacing w:line="600" w:lineRule="exact"/>
        <w:ind w:firstLineChars="750" w:firstLine="210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Ansi="华文中宋" w:hint="eastAsia"/>
          <w:sz w:val="28"/>
          <w:szCs w:val="28"/>
        </w:rPr>
        <w:t>报告日期             年     月    日</w:t>
      </w:r>
    </w:p>
    <w:p w:rsidR="007912AD" w:rsidRDefault="007912AD" w:rsidP="007912AD">
      <w:pPr>
        <w:snapToGrid w:val="0"/>
        <w:spacing w:line="480" w:lineRule="auto"/>
        <w:rPr>
          <w:rFonts w:ascii="黑体" w:eastAsia="黑体"/>
          <w:sz w:val="36"/>
          <w:szCs w:val="36"/>
        </w:rPr>
      </w:pPr>
    </w:p>
    <w:p w:rsidR="007912AD" w:rsidRDefault="007912AD" w:rsidP="007912AD">
      <w:pPr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山东省民政厅制</w:t>
      </w:r>
    </w:p>
    <w:p w:rsidR="007912AD" w:rsidRDefault="007912AD" w:rsidP="007912AD">
      <w:pPr>
        <w:spacing w:line="59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p w:rsidR="007912AD" w:rsidRDefault="007912AD" w:rsidP="007912AD">
      <w:pPr>
        <w:spacing w:line="59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</w:p>
    <w:p w:rsidR="007912AD" w:rsidRDefault="007912AD" w:rsidP="007912AD">
      <w:pPr>
        <w:spacing w:line="59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:rsidR="007912AD" w:rsidRDefault="007912AD" w:rsidP="007912AD">
      <w:pPr>
        <w:spacing w:line="59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（民办非企业单位名称）</w:t>
      </w:r>
    </w:p>
    <w:p w:rsidR="007912AD" w:rsidRDefault="007912AD" w:rsidP="007912AD">
      <w:pPr>
        <w:spacing w:line="59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2024年度工作报告承诺书</w:t>
      </w:r>
    </w:p>
    <w:p w:rsidR="007912AD" w:rsidRDefault="007912AD" w:rsidP="007912AD">
      <w:pPr>
        <w:spacing w:line="590" w:lineRule="exact"/>
        <w:rPr>
          <w:rFonts w:ascii="黑体" w:eastAsia="黑体" w:hAnsi="黑体"/>
          <w:b/>
          <w:bCs/>
          <w:color w:val="000000"/>
          <w:sz w:val="28"/>
        </w:rPr>
      </w:pPr>
    </w:p>
    <w:p w:rsidR="007912AD" w:rsidRDefault="007912AD" w:rsidP="007912AD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本民办非企业单位（社会服务机构）承诺：</w:t>
      </w:r>
    </w:p>
    <w:p w:rsidR="007912AD" w:rsidRDefault="007912AD" w:rsidP="007912AD">
      <w:pPr>
        <w:spacing w:line="590" w:lineRule="exact"/>
        <w:ind w:right="-8"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《民办非企业单位登记管理暂行条例》《社会组织信用信息管理办法》《民间非营利组织会计制度》等有关规定编制的2024年度工作报告书，保证填报内容真实、准确、完整，自愿承担由此引起的一切法律责任并接受监督。</w:t>
      </w:r>
    </w:p>
    <w:p w:rsidR="007912AD" w:rsidRDefault="007912AD" w:rsidP="007912AD">
      <w:pPr>
        <w:spacing w:line="590" w:lineRule="exact"/>
        <w:ind w:right="-8"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7912AD" w:rsidRDefault="007912AD" w:rsidP="007912AD">
      <w:pPr>
        <w:spacing w:line="590" w:lineRule="exact"/>
        <w:ind w:right="-8"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7912AD" w:rsidRDefault="007912AD" w:rsidP="007912AD">
      <w:pPr>
        <w:spacing w:line="590" w:lineRule="exact"/>
        <w:ind w:right="-8" w:firstLineChars="1300" w:firstLine="41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法定代表人签字：</w:t>
      </w:r>
    </w:p>
    <w:p w:rsidR="007912AD" w:rsidRDefault="007912AD" w:rsidP="007912AD">
      <w:pPr>
        <w:spacing w:line="590" w:lineRule="exact"/>
        <w:ind w:right="-8"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7912AD" w:rsidRDefault="007912AD" w:rsidP="007912AD">
      <w:pPr>
        <w:spacing w:line="590" w:lineRule="exact"/>
        <w:ind w:right="-8" w:firstLineChars="1300" w:firstLine="41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社会服务机构印章：</w:t>
      </w:r>
    </w:p>
    <w:p w:rsidR="007912AD" w:rsidRDefault="007912AD" w:rsidP="007912AD">
      <w:pPr>
        <w:spacing w:line="590" w:lineRule="exact"/>
        <w:ind w:right="-8"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7912AD" w:rsidRDefault="007912AD" w:rsidP="007912AD">
      <w:pPr>
        <w:spacing w:line="590" w:lineRule="exact"/>
        <w:ind w:right="-8"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年   月   日</w:t>
      </w:r>
    </w:p>
    <w:p w:rsidR="007912AD" w:rsidRDefault="007912AD" w:rsidP="007912AD">
      <w:pPr>
        <w:spacing w:line="590" w:lineRule="exact"/>
        <w:ind w:right="-8"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7912AD" w:rsidRDefault="007912AD" w:rsidP="007912AD">
      <w:pPr>
        <w:spacing w:line="590" w:lineRule="exact"/>
        <w:rPr>
          <w:rFonts w:ascii="仿宋_GB2312" w:eastAsia="仿宋_GB2312" w:hAnsi="方正小标宋简体" w:cs="方正小标宋简体" w:hint="eastAsia"/>
          <w:b/>
          <w:color w:val="000000"/>
          <w:sz w:val="24"/>
          <w:szCs w:val="24"/>
        </w:rPr>
      </w:pPr>
    </w:p>
    <w:p w:rsidR="00116D7F" w:rsidRDefault="00116D7F">
      <w:bookmarkStart w:id="0" w:name="_GoBack"/>
      <w:bookmarkEnd w:id="0"/>
    </w:p>
    <w:sectPr w:rsidR="00116D7F" w:rsidSect="007912A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AD"/>
    <w:rsid w:val="00116D7F"/>
    <w:rsid w:val="0079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61664-FF3D-4E04-A44B-E9F1CF86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2A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2025-03-18T00:00:00Z</dcterms:created>
  <dcterms:modified xsi:type="dcterms:W3CDTF">2025-03-18T00:00:00Z</dcterms:modified>
</cp:coreProperties>
</file>