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2022年宁阳县公开招聘教师（含备案制教师）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面试人员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健康管理信息承诺书</w:t>
      </w:r>
    </w:p>
    <w:tbl>
      <w:tblPr>
        <w:tblStyle w:val="2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03"/>
        <w:gridCol w:w="898"/>
        <w:gridCol w:w="1225"/>
        <w:gridCol w:w="1050"/>
        <w:gridCol w:w="2370"/>
        <w:gridCol w:w="122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9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ascii="Calibri" w:hAnsi="Calibri" w:cs="Calibri"/>
                <w:sz w:val="21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41350" cy="1135380"/>
                      <wp:effectExtent l="4445" t="2540" r="2095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350" cy="113538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89.4pt;width:50.5pt;z-index:251659264;mso-width-relative:page;mso-height-relative:page;" filled="f" stroked="t" coordsize="21600,21600" o:gfxdata="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vejktUAAAAHAQAADwAAAAAAAAABACAAAAAiAAAAZHJzL2Rvd25y&#10;ZXYueG1sUEsBAhQAFAAAAAgAh07iQCouRpM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情</w:t>
            </w:r>
            <w:r>
              <w:rPr>
                <w:rFonts w:eastAsia="黑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形</w:t>
            </w: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姓</w:t>
            </w:r>
            <w:r>
              <w:rPr>
                <w:rFonts w:eastAsia="黑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8807" w:type="dxa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09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40" w:lineRule="exact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90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中、高风险等疫情重点地区旅居地（县（市、区））</w:t>
            </w: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区）</w:t>
            </w: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属于下列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eastAsia="zh-CN"/>
              </w:rPr>
              <w:t>哪种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情形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无症状感染者</w:t>
            </w:r>
          </w:p>
          <w:p>
            <w:pPr>
              <w:spacing w:line="280" w:lineRule="exact"/>
              <w:rPr>
                <w:rFonts w:hint="default" w:eastAsia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密切接触者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次密切接触者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④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以上都不是</w:t>
            </w:r>
          </w:p>
        </w:tc>
        <w:tc>
          <w:tcPr>
            <w:tcW w:w="12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不属于</w:t>
            </w:r>
          </w:p>
        </w:tc>
        <w:tc>
          <w:tcPr>
            <w:tcW w:w="10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0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99" w:type="dxa"/>
            <w:gridSpan w:val="8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健康监测（自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面试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前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天数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绿码</w:t>
            </w: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早体温</w:t>
            </w: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晚体温</w:t>
            </w: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发热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乏力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咳嗽或打喷嚏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④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咽痛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⑤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腹泻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⑥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呕吐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⑦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黄疸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⑧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皮疹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⑨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结膜充血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⑩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都没有</w:t>
            </w: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面试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当天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eastAsia="楷体" w:cs="楷体"/>
          <w:sz w:val="28"/>
          <w:szCs w:val="28"/>
          <w:highlight w:val="none"/>
        </w:rPr>
      </w:pPr>
      <w:r>
        <w:rPr>
          <w:rFonts w:hint="eastAsia" w:eastAsia="楷体" w:cs="楷体"/>
          <w:sz w:val="28"/>
          <w:szCs w:val="28"/>
          <w:highlight w:val="none"/>
        </w:rPr>
        <w:t>本人承诺：以上信息属实，如有虚报、瞒报，愿承担责任及后果。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sz w:val="28"/>
          <w:szCs w:val="28"/>
        </w:rPr>
      </w:pPr>
      <w:r>
        <w:rPr>
          <w:rFonts w:hint="eastAsia" w:eastAsia="楷体" w:cs="楷体"/>
          <w:sz w:val="28"/>
          <w:szCs w:val="28"/>
          <w:highlight w:val="none"/>
          <w:lang w:val="en-US" w:eastAsia="zh-CN"/>
        </w:rPr>
        <w:t xml:space="preserve">岗位代码：       </w:t>
      </w:r>
      <w:r>
        <w:rPr>
          <w:rFonts w:hint="eastAsia" w:eastAsia="楷体" w:cs="楷体"/>
          <w:sz w:val="28"/>
          <w:szCs w:val="28"/>
          <w:highlight w:val="none"/>
        </w:rPr>
        <w:t>签字：</w:t>
      </w:r>
      <w:r>
        <w:rPr>
          <w:rFonts w:eastAsia="楷体"/>
          <w:sz w:val="28"/>
          <w:szCs w:val="28"/>
          <w:highlight w:val="none"/>
        </w:rPr>
        <w:t xml:space="preserve">     </w:t>
      </w:r>
      <w:r>
        <w:rPr>
          <w:rFonts w:hint="eastAsia" w:eastAsia="楷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eastAsia="楷体"/>
          <w:sz w:val="28"/>
          <w:szCs w:val="28"/>
          <w:highlight w:val="none"/>
        </w:rPr>
        <w:t xml:space="preserve">  </w:t>
      </w:r>
      <w:r>
        <w:rPr>
          <w:rFonts w:hint="eastAsia" w:eastAsia="楷体" w:cs="楷体"/>
          <w:sz w:val="28"/>
          <w:szCs w:val="28"/>
          <w:highlight w:val="none"/>
        </w:rPr>
        <w:t>身份证号：</w:t>
      </w:r>
      <w:r>
        <w:rPr>
          <w:rFonts w:eastAsia="楷体"/>
          <w:sz w:val="28"/>
          <w:szCs w:val="28"/>
          <w:highlight w:val="none"/>
        </w:rPr>
        <w:t xml:space="preserve">           </w:t>
      </w:r>
      <w:r>
        <w:rPr>
          <w:rFonts w:hint="eastAsia" w:eastAsia="楷体" w:cs="楷体"/>
          <w:sz w:val="28"/>
          <w:szCs w:val="28"/>
          <w:highlight w:val="none"/>
        </w:rPr>
        <w:t>电话：</w:t>
      </w:r>
    </w:p>
    <w:sectPr>
      <w:pgSz w:w="11906" w:h="16838"/>
      <w:pgMar w:top="1247" w:right="1587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TlhN2VkOTUwZjAyNjdjZmYxZDY5ZDdiOWZlYTMifQ=="/>
  </w:docVars>
  <w:rsids>
    <w:rsidRoot w:val="141C0778"/>
    <w:rsid w:val="0F3B7D4F"/>
    <w:rsid w:val="119E697D"/>
    <w:rsid w:val="141C0778"/>
    <w:rsid w:val="2B6212A5"/>
    <w:rsid w:val="2B8112F6"/>
    <w:rsid w:val="2D11636C"/>
    <w:rsid w:val="304721CB"/>
    <w:rsid w:val="30E022F4"/>
    <w:rsid w:val="33D248A5"/>
    <w:rsid w:val="3EEF2313"/>
    <w:rsid w:val="433852EF"/>
    <w:rsid w:val="52A7651D"/>
    <w:rsid w:val="566C7778"/>
    <w:rsid w:val="79D04D45"/>
    <w:rsid w:val="7B11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341</Characters>
  <Lines>0</Lines>
  <Paragraphs>0</Paragraphs>
  <TotalTime>33</TotalTime>
  <ScaleCrop>false</ScaleCrop>
  <LinksUpToDate>false</LinksUpToDate>
  <CharactersWithSpaces>369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2022-06-08T09:51:00Z</dcterms:created>
  <dc:creator>赵彪</dc:creator>
  <cp:lastModifiedBy>落尘</cp:lastModifiedBy>
  <cp:lastPrinted>2022-08-04T10:40:00Z</cp:lastPrinted>
  <dcterms:modified xsi:type="dcterms:W3CDTF">2022-08-04T11:39:02Z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B172EBE3CCC5445EB123A3AEAD515CED</vt:lpwstr>
  </property>
</Properties>
</file>