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宁阳县科技进步奖承诺书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1.本项目提名书中所填写的各栏目内容真实、准确。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2.提供的技术文件和资料真实、可靠，技术（或理论）成果事实存在。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3.成果的知识产权明晰完整，不存在争议或者纠纷。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4.用于报奖的知识产权、论文论著等，已征得未列入项目完成人的权利人、作者的同意。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5.提供的经济效益和社会效益数据及证明客观、真实。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若发生与上述承诺相违背的事实，由本项目完成人承担全部法律责任。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项目第一完成人签字：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</w:p>
    <w:p>
      <w:pPr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ZmOWZlNGRhYWRhNTM1M2I3MzM1OGM1ZmVlZjlkZTIifQ=="/>
  </w:docVars>
  <w:rsids>
    <w:rsidRoot w:val="066C11E9"/>
    <w:rsid w:val="001B3032"/>
    <w:rsid w:val="003230E0"/>
    <w:rsid w:val="003B38F1"/>
    <w:rsid w:val="004118D1"/>
    <w:rsid w:val="00B2433A"/>
    <w:rsid w:val="00B815DC"/>
    <w:rsid w:val="066C11E9"/>
    <w:rsid w:val="07BC4C88"/>
    <w:rsid w:val="08F22593"/>
    <w:rsid w:val="21642637"/>
    <w:rsid w:val="23285F30"/>
    <w:rsid w:val="245362B9"/>
    <w:rsid w:val="307718EF"/>
    <w:rsid w:val="490A20FF"/>
    <w:rsid w:val="55651BEE"/>
    <w:rsid w:val="61B1011E"/>
    <w:rsid w:val="70E94AC6"/>
    <w:rsid w:val="78E3307C"/>
    <w:rsid w:val="7FAEEA8C"/>
    <w:rsid w:val="ADF6D443"/>
    <w:rsid w:val="C73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204</Characters>
  <Lines>1</Lines>
  <Paragraphs>1</Paragraphs>
  <TotalTime>6</TotalTime>
  <ScaleCrop>false</ScaleCrop>
  <LinksUpToDate>false</LinksUpToDate>
  <CharactersWithSpaces>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2020-05-27T02:22:00Z</dcterms:created>
  <dc:creator>遨游八极</dc:creator>
  <cp:lastModifiedBy>肖学芹</cp:lastModifiedBy>
  <cp:lastPrinted>2024-07-05T02:27:45Z</cp:lastPrinted>
  <dcterms:modified xsi:type="dcterms:W3CDTF">2024-07-05T02:37:08Z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4BBC0DC7073540659113838D65DDA74B</vt:lpwstr>
  </property>
</Properties>
</file>